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Times New Roman" w:hAnsi="Times New Roman" w:cs="Times New Roman"/>
          <w:sz w:val="32"/>
          <w:szCs w:val="32"/>
        </w:rPr>
      </w:pPr>
      <w:r>
        <w:rPr>
          <w:rFonts w:cs="Times New Roman" w:ascii="Times New Roman" w:hAnsi="Times New Roman"/>
          <w:sz w:val="32"/>
          <w:szCs w:val="32"/>
        </w:rPr>
        <mc:AlternateContent>
          <mc:Choice Requires="wps">
            <w:drawing>
              <wp:anchor behindDoc="1" distT="0" distB="0" distL="114300" distR="114300" simplePos="0" locked="0" layoutInCell="1" allowOverlap="1" relativeHeight="2">
                <wp:simplePos x="0" y="0"/>
                <wp:positionH relativeFrom="column">
                  <wp:posOffset>3060065</wp:posOffset>
                </wp:positionH>
                <wp:positionV relativeFrom="page">
                  <wp:posOffset>276225</wp:posOffset>
                </wp:positionV>
                <wp:extent cx="2668270" cy="2274570"/>
                <wp:effectExtent l="0" t="0" r="0" b="0"/>
                <wp:wrapNone/>
                <wp:docPr id="1" name="Casella di testo 1"/>
                <a:graphic xmlns:a="http://schemas.openxmlformats.org/drawingml/2006/main">
                  <a:graphicData uri="http://schemas.microsoft.com/office/word/2010/wordprocessingShape">
                    <wps:wsp>
                      <wps:cNvSpPr/>
                      <wps:spPr>
                        <a:xfrm>
                          <a:off x="0" y="0"/>
                          <a:ext cx="2667600" cy="2273760"/>
                        </a:xfrm>
                        <a:prstGeom prst="rect">
                          <a:avLst/>
                        </a:prstGeom>
                        <a:noFill/>
                        <a:ln>
                          <a:noFill/>
                        </a:ln>
                      </wps:spPr>
                      <wps:style>
                        <a:lnRef idx="0"/>
                        <a:fillRef idx="0"/>
                        <a:effectRef idx="0"/>
                        <a:fontRef idx="minor"/>
                      </wps:style>
                      <wps:txbx>
                        <w:txbxContent>
                          <w:p>
                            <w:pPr>
                              <w:pStyle w:val="Contenutocornice"/>
                              <w:spacing w:lineRule="atLeast" w:line="240"/>
                              <w:jc w:val="right"/>
                              <w:rPr>
                                <w:rFonts w:ascii="Arial" w:hAnsi="Arial" w:cs="Arial"/>
                                <w:b/>
                                <w:b/>
                                <w:color w:val="808080"/>
                                <w:sz w:val="28"/>
                                <w:szCs w:val="28"/>
                              </w:rPr>
                            </w:pPr>
                            <w:r>
                              <w:rPr>
                                <w:rFonts w:cs="Arial" w:ascii="Arial" w:hAnsi="Arial"/>
                                <w:b/>
                                <w:color w:val="808080"/>
                                <w:sz w:val="28"/>
                                <w:szCs w:val="28"/>
                              </w:rPr>
                              <w:t xml:space="preserve">Scuola di </w:t>
                            </w:r>
                          </w:p>
                          <w:p>
                            <w:pPr>
                              <w:pStyle w:val="Contenutocornice"/>
                              <w:spacing w:lineRule="atLeast" w:line="240"/>
                              <w:jc w:val="right"/>
                              <w:rPr>
                                <w:rFonts w:ascii="Arial" w:hAnsi="Arial" w:cs="Arial"/>
                                <w:b/>
                                <w:b/>
                                <w:color w:val="808080"/>
                                <w:sz w:val="28"/>
                                <w:szCs w:val="28"/>
                              </w:rPr>
                            </w:pPr>
                            <w:r>
                              <w:rPr>
                                <w:rFonts w:cs="Arial" w:ascii="Arial" w:hAnsi="Arial"/>
                                <w:b/>
                                <w:color w:val="808080"/>
                                <w:sz w:val="28"/>
                                <w:szCs w:val="28"/>
                              </w:rPr>
                              <w:t>Studi Umanistici</w:t>
                            </w:r>
                          </w:p>
                          <w:p>
                            <w:pPr>
                              <w:pStyle w:val="Contenutocornice"/>
                              <w:spacing w:lineRule="atLeast" w:line="240"/>
                              <w:jc w:val="right"/>
                              <w:rPr>
                                <w:rFonts w:ascii="Arial" w:hAnsi="Arial" w:cs="Arial"/>
                                <w:b/>
                                <w:b/>
                                <w:color w:val="808080"/>
                                <w:sz w:val="28"/>
                                <w:szCs w:val="28"/>
                              </w:rPr>
                            </w:pPr>
                            <w:r>
                              <w:rPr>
                                <w:rFonts w:cs="Arial" w:ascii="Arial" w:hAnsi="Arial"/>
                                <w:b/>
                                <w:color w:val="808080"/>
                                <w:sz w:val="28"/>
                                <w:szCs w:val="28"/>
                              </w:rPr>
                              <w:t>e della Formazione</w:t>
                            </w:r>
                          </w:p>
                          <w:p>
                            <w:pPr>
                              <w:pStyle w:val="Contenutocornice"/>
                              <w:spacing w:lineRule="atLeast" w:line="240"/>
                              <w:jc w:val="right"/>
                              <w:rPr>
                                <w:color w:val="808080"/>
                              </w:rPr>
                            </w:pPr>
                            <w:r>
                              <w:rPr>
                                <w:color w:val="808080"/>
                              </w:rPr>
                            </w:r>
                          </w:p>
                          <w:p>
                            <w:pPr>
                              <w:pStyle w:val="Contenutocornice"/>
                              <w:spacing w:lineRule="atLeast" w:line="240"/>
                              <w:jc w:val="right"/>
                              <w:rPr/>
                            </w:pPr>
                            <w:r>
                              <w:rPr/>
                              <w:t xml:space="preserve">Corso di Laurea in </w:t>
                            </w:r>
                          </w:p>
                          <w:p>
                            <w:pPr>
                              <w:pStyle w:val="Contenutocornice"/>
                              <w:spacing w:lineRule="atLeast" w:line="240"/>
                              <w:jc w:val="right"/>
                              <w:rPr/>
                            </w:pPr>
                            <w:r>
                              <w:rPr/>
                              <w:t>Scienze della formazione primaria</w:t>
                            </w:r>
                          </w:p>
                          <w:p>
                            <w:pPr>
                              <w:pStyle w:val="Contenutocornice"/>
                              <w:spacing w:lineRule="atLeast" w:line="240"/>
                              <w:jc w:val="right"/>
                              <w:rPr/>
                            </w:pPr>
                            <w:r>
                              <w:rPr/>
                            </w:r>
                          </w:p>
                          <w:p>
                            <w:pPr>
                              <w:pStyle w:val="Contenutocornice"/>
                              <w:spacing w:lineRule="atLeast" w:line="240" w:before="0" w:after="160"/>
                              <w:jc w:val="right"/>
                              <w:rPr/>
                            </w:pPr>
                            <w:r>
                              <w:rPr/>
                            </w:r>
                          </w:p>
                        </w:txbxContent>
                      </wps:txbx>
                      <wps:bodyPr tIns="91440" bIns="91440">
                        <a:noAutofit/>
                      </wps:bodyPr>
                    </wps:wsp>
                  </a:graphicData>
                </a:graphic>
              </wp:anchor>
            </w:drawing>
          </mc:Choice>
          <mc:Fallback>
            <w:pict>
              <v:rect id="shape_0" ID="Casella di testo 1" stroked="f" style="position:absolute;margin-left:240.95pt;margin-top:21.75pt;width:210pt;height:179pt;mso-position-vertical-relative:page">
                <w10:wrap type="square"/>
                <v:fill o:detectmouseclick="t" on="false"/>
                <v:stroke color="#3465a4" joinstyle="round" endcap="flat"/>
                <v:textbox>
                  <w:txbxContent>
                    <w:p>
                      <w:pPr>
                        <w:pStyle w:val="Contenutocornice"/>
                        <w:spacing w:lineRule="atLeast" w:line="240"/>
                        <w:jc w:val="right"/>
                        <w:rPr>
                          <w:rFonts w:ascii="Arial" w:hAnsi="Arial" w:cs="Arial"/>
                          <w:b/>
                          <w:b/>
                          <w:color w:val="808080"/>
                          <w:sz w:val="28"/>
                          <w:szCs w:val="28"/>
                        </w:rPr>
                      </w:pPr>
                      <w:r>
                        <w:rPr>
                          <w:rFonts w:cs="Arial" w:ascii="Arial" w:hAnsi="Arial"/>
                          <w:b/>
                          <w:color w:val="808080"/>
                          <w:sz w:val="28"/>
                          <w:szCs w:val="28"/>
                        </w:rPr>
                        <w:t xml:space="preserve">Scuola di </w:t>
                      </w:r>
                    </w:p>
                    <w:p>
                      <w:pPr>
                        <w:pStyle w:val="Contenutocornice"/>
                        <w:spacing w:lineRule="atLeast" w:line="240"/>
                        <w:jc w:val="right"/>
                        <w:rPr>
                          <w:rFonts w:ascii="Arial" w:hAnsi="Arial" w:cs="Arial"/>
                          <w:b/>
                          <w:b/>
                          <w:color w:val="808080"/>
                          <w:sz w:val="28"/>
                          <w:szCs w:val="28"/>
                        </w:rPr>
                      </w:pPr>
                      <w:r>
                        <w:rPr>
                          <w:rFonts w:cs="Arial" w:ascii="Arial" w:hAnsi="Arial"/>
                          <w:b/>
                          <w:color w:val="808080"/>
                          <w:sz w:val="28"/>
                          <w:szCs w:val="28"/>
                        </w:rPr>
                        <w:t>Studi Umanistici</w:t>
                      </w:r>
                    </w:p>
                    <w:p>
                      <w:pPr>
                        <w:pStyle w:val="Contenutocornice"/>
                        <w:spacing w:lineRule="atLeast" w:line="240"/>
                        <w:jc w:val="right"/>
                        <w:rPr>
                          <w:rFonts w:ascii="Arial" w:hAnsi="Arial" w:cs="Arial"/>
                          <w:b/>
                          <w:b/>
                          <w:color w:val="808080"/>
                          <w:sz w:val="28"/>
                          <w:szCs w:val="28"/>
                        </w:rPr>
                      </w:pPr>
                      <w:r>
                        <w:rPr>
                          <w:rFonts w:cs="Arial" w:ascii="Arial" w:hAnsi="Arial"/>
                          <w:b/>
                          <w:color w:val="808080"/>
                          <w:sz w:val="28"/>
                          <w:szCs w:val="28"/>
                        </w:rPr>
                        <w:t>e della Formazione</w:t>
                      </w:r>
                    </w:p>
                    <w:p>
                      <w:pPr>
                        <w:pStyle w:val="Contenutocornice"/>
                        <w:spacing w:lineRule="atLeast" w:line="240"/>
                        <w:jc w:val="right"/>
                        <w:rPr>
                          <w:color w:val="808080"/>
                        </w:rPr>
                      </w:pPr>
                      <w:r>
                        <w:rPr>
                          <w:color w:val="808080"/>
                        </w:rPr>
                      </w:r>
                    </w:p>
                    <w:p>
                      <w:pPr>
                        <w:pStyle w:val="Contenutocornice"/>
                        <w:spacing w:lineRule="atLeast" w:line="240"/>
                        <w:jc w:val="right"/>
                        <w:rPr/>
                      </w:pPr>
                      <w:r>
                        <w:rPr/>
                        <w:t xml:space="preserve">Corso di Laurea in </w:t>
                      </w:r>
                    </w:p>
                    <w:p>
                      <w:pPr>
                        <w:pStyle w:val="Contenutocornice"/>
                        <w:spacing w:lineRule="atLeast" w:line="240"/>
                        <w:jc w:val="right"/>
                        <w:rPr/>
                      </w:pPr>
                      <w:r>
                        <w:rPr/>
                        <w:t>Scienze della formazione primaria</w:t>
                      </w:r>
                    </w:p>
                    <w:p>
                      <w:pPr>
                        <w:pStyle w:val="Contenutocornice"/>
                        <w:spacing w:lineRule="atLeast" w:line="240"/>
                        <w:jc w:val="right"/>
                        <w:rPr/>
                      </w:pPr>
                      <w:r>
                        <w:rPr/>
                      </w:r>
                    </w:p>
                    <w:p>
                      <w:pPr>
                        <w:pStyle w:val="Contenutocornice"/>
                        <w:spacing w:lineRule="atLeast" w:line="240" w:before="0" w:after="160"/>
                        <w:jc w:val="right"/>
                        <w:rPr/>
                      </w:pPr>
                      <w:r>
                        <w:rPr/>
                      </w:r>
                    </w:p>
                  </w:txbxContent>
                </v:textbox>
              </v:rect>
            </w:pict>
          </mc:Fallback>
        </mc:AlternateContent>
      </w:r>
    </w:p>
    <w:p>
      <w:pPr>
        <w:pStyle w:val="Normal"/>
        <w:spacing w:lineRule="auto" w:line="276"/>
        <w:rPr>
          <w:rFonts w:ascii="Arial" w:hAnsi="Arial" w:eastAsia="SimSun" w:cs="Arial"/>
          <w:b/>
          <w:b/>
          <w:sz w:val="56"/>
          <w:szCs w:val="56"/>
          <w:lang w:eastAsia="zh-CN" w:bidi="hi-IN"/>
        </w:rPr>
      </w:pPr>
      <w:r>
        <w:rPr>
          <w:rFonts w:eastAsia="SimSun" w:cs="Arial" w:ascii="Arial" w:hAnsi="Arial"/>
          <w:b/>
          <w:sz w:val="56"/>
          <w:szCs w:val="56"/>
          <w:lang w:eastAsia="zh-CN" w:bidi="hi-IN"/>
        </w:rPr>
      </w:r>
    </w:p>
    <w:p>
      <w:pPr>
        <w:pStyle w:val="Normal"/>
        <w:spacing w:lineRule="auto" w:line="276"/>
        <w:rPr>
          <w:rFonts w:ascii="Arial" w:hAnsi="Arial" w:eastAsia="SimSun" w:cs="Arial"/>
          <w:b/>
          <w:b/>
          <w:sz w:val="56"/>
          <w:szCs w:val="56"/>
          <w:lang w:eastAsia="zh-CN" w:bidi="hi-IN"/>
        </w:rPr>
      </w:pPr>
      <w:r>
        <w:rPr>
          <w:rFonts w:eastAsia="SimSun" w:cs="Arial" w:ascii="Arial" w:hAnsi="Arial"/>
          <w:b/>
          <w:sz w:val="56"/>
          <w:szCs w:val="56"/>
          <w:lang w:eastAsia="zh-CN" w:bidi="hi-IN"/>
        </w:rPr>
      </w:r>
    </w:p>
    <w:p>
      <w:pPr>
        <w:pStyle w:val="Normal"/>
        <w:spacing w:lineRule="auto" w:line="276"/>
        <w:rPr>
          <w:rFonts w:ascii="Arial" w:hAnsi="Arial" w:eastAsia="SimSun" w:cs="Arial"/>
          <w:b/>
          <w:b/>
          <w:sz w:val="56"/>
          <w:szCs w:val="56"/>
          <w:lang w:eastAsia="zh-CN" w:bidi="hi-IN"/>
        </w:rPr>
      </w:pPr>
      <w:r>
        <w:rPr>
          <w:rFonts w:eastAsia="SimSun" w:cs="Arial" w:ascii="Arial" w:hAnsi="Arial"/>
          <w:b/>
          <w:sz w:val="56"/>
          <w:szCs w:val="56"/>
          <w:lang w:eastAsia="zh-CN" w:bidi="hi-IN"/>
        </w:rPr>
      </w:r>
    </w:p>
    <w:p>
      <w:pPr>
        <w:pStyle w:val="Normal"/>
        <w:spacing w:lineRule="auto" w:line="276"/>
        <w:rPr>
          <w:rFonts w:ascii="Arial" w:hAnsi="Arial" w:eastAsia="SimSun" w:cs="Arial"/>
          <w:b/>
          <w:b/>
          <w:sz w:val="56"/>
          <w:szCs w:val="56"/>
          <w:lang w:eastAsia="zh-CN" w:bidi="hi-IN"/>
        </w:rPr>
      </w:pPr>
      <w:r>
        <w:rPr>
          <w:rFonts w:eastAsia="SimSun" w:cs="Arial" w:ascii="Arial" w:hAnsi="Arial"/>
          <w:b/>
          <w:sz w:val="56"/>
          <w:szCs w:val="56"/>
          <w:lang w:eastAsia="zh-CN" w:bidi="hi-IN"/>
        </w:rPr>
        <w:t>Titolo-titolo-titolo</w:t>
      </w:r>
    </w:p>
    <w:p>
      <w:pPr>
        <w:pStyle w:val="Normal"/>
        <w:spacing w:lineRule="auto" w:line="276"/>
        <w:rPr>
          <w:rFonts w:ascii="Arial" w:hAnsi="Arial" w:eastAsia="SimSun" w:cs="Arial"/>
          <w:b/>
          <w:b/>
          <w:sz w:val="56"/>
          <w:szCs w:val="56"/>
          <w:lang w:eastAsia="zh-CN" w:bidi="hi-IN"/>
        </w:rPr>
      </w:pPr>
      <w:r>
        <w:rPr>
          <w:rFonts w:eastAsia="SimSun" w:cs="Arial" w:ascii="Arial" w:hAnsi="Arial"/>
          <w:b/>
          <w:sz w:val="56"/>
          <w:szCs w:val="56"/>
          <w:lang w:eastAsia="zh-CN" w:bidi="hi-IN"/>
        </w:rPr>
        <w:t>Eventuale sottotitolo</w:t>
      </w:r>
    </w:p>
    <w:p>
      <w:pPr>
        <w:pStyle w:val="Normal"/>
        <w:tabs>
          <w:tab w:val="left" w:pos="1260" w:leader="none"/>
        </w:tabs>
        <w:rPr>
          <w:rFonts w:ascii="Times New Roman" w:hAnsi="Times New Roman" w:cs="Times New Roman"/>
          <w:sz w:val="32"/>
          <w:szCs w:val="32"/>
        </w:rPr>
      </w:pPr>
      <w:r>
        <w:rPr>
          <w:rFonts w:cs="Times New Roman" w:ascii="Times New Roman" w:hAnsi="Times New Roman"/>
          <w:sz w:val="32"/>
          <w:szCs w:val="32"/>
        </w:rPr>
      </w:r>
    </w:p>
    <w:p>
      <w:pPr>
        <w:pStyle w:val="Normal"/>
        <w:tabs>
          <w:tab w:val="left" w:pos="1260" w:leader="none"/>
        </w:tabs>
        <w:rPr>
          <w:rFonts w:ascii="Times New Roman" w:hAnsi="Times New Roman" w:cs="Times New Roman"/>
          <w:sz w:val="32"/>
          <w:szCs w:val="32"/>
        </w:rPr>
      </w:pPr>
      <w:r>
        <w:rPr>
          <w:rFonts w:cs="Times New Roman" w:ascii="Times New Roman" w:hAnsi="Times New Roman"/>
          <w:sz w:val="32"/>
          <w:szCs w:val="32"/>
        </w:rPr>
      </w:r>
    </w:p>
    <w:p>
      <w:pPr>
        <w:pStyle w:val="Normal"/>
        <w:tabs>
          <w:tab w:val="left" w:pos="1260" w:leader="none"/>
        </w:tabs>
        <w:rPr>
          <w:rFonts w:ascii="Times New Roman" w:hAnsi="Times New Roman" w:cs="Times New Roman"/>
          <w:sz w:val="32"/>
          <w:szCs w:val="32"/>
        </w:rPr>
      </w:pPr>
      <w:r>
        <w:rPr>
          <w:rFonts w:cs="Times New Roman" w:ascii="Times New Roman" w:hAnsi="Times New Roman"/>
          <w:sz w:val="32"/>
          <w:szCs w:val="32"/>
        </w:rPr>
      </w:r>
    </w:p>
    <w:p>
      <w:pPr>
        <w:pStyle w:val="Normal"/>
        <w:tabs>
          <w:tab w:val="left" w:pos="1260" w:leader="none"/>
        </w:tabs>
        <w:rPr>
          <w:rFonts w:ascii="Times New Roman" w:hAnsi="Times New Roman" w:cs="Times New Roman"/>
          <w:sz w:val="32"/>
          <w:szCs w:val="32"/>
        </w:rPr>
      </w:pPr>
      <w:r>
        <w:rPr>
          <w:rFonts w:cs="Times New Roman" w:ascii="Times New Roman" w:hAnsi="Times New Roman"/>
          <w:sz w:val="32"/>
          <w:szCs w:val="32"/>
        </w:rPr>
      </w:r>
    </w:p>
    <w:p>
      <w:pPr>
        <w:pStyle w:val="Normal"/>
        <w:widowControl w:val="false"/>
        <w:suppressAutoHyphens w:val="true"/>
        <w:spacing w:lineRule="auto" w:line="240" w:before="0" w:after="0"/>
        <w:rPr>
          <w:rFonts w:ascii="Arial" w:hAnsi="Arial" w:eastAsia="SimSun" w:cs="Arial"/>
          <w:b/>
          <w:b/>
          <w:sz w:val="28"/>
          <w:szCs w:val="28"/>
          <w:lang w:val="x-none" w:eastAsia="zh-CN" w:bidi="hi-IN"/>
        </w:rPr>
      </w:pPr>
      <w:r>
        <w:rPr>
          <w:rFonts w:eastAsia="SimSun" w:cs="Arial" w:ascii="Arial" w:hAnsi="Arial"/>
          <w:b/>
          <w:sz w:val="28"/>
          <w:szCs w:val="28"/>
          <w:lang w:val="x-none" w:eastAsia="zh-CN" w:bidi="hi-IN"/>
        </w:rPr>
        <w:t>Relatrice/Relatore</w:t>
      </w:r>
    </w:p>
    <w:p>
      <w:pPr>
        <w:pStyle w:val="Normal"/>
        <w:widowControl w:val="false"/>
        <w:suppressAutoHyphens w:val="true"/>
        <w:spacing w:lineRule="auto" w:line="240" w:before="0" w:after="0"/>
        <w:rPr>
          <w:rFonts w:ascii="Times" w:hAnsi="Times" w:eastAsia="SimSun" w:cs="Arial"/>
          <w:sz w:val="32"/>
          <w:szCs w:val="32"/>
          <w:lang w:eastAsia="zh-CN" w:bidi="hi-IN"/>
        </w:rPr>
      </w:pPr>
      <w:r>
        <w:rPr>
          <w:rFonts w:eastAsia="SimSun" w:cs="Arial" w:ascii="Times" w:hAnsi="Times"/>
          <w:sz w:val="32"/>
          <w:szCs w:val="32"/>
          <w:lang w:eastAsia="zh-CN" w:bidi="hi-IN"/>
        </w:rPr>
        <w:t>Nome Cognome</w:t>
      </w:r>
    </w:p>
    <w:p>
      <w:pPr>
        <w:pStyle w:val="Normal"/>
        <w:widowControl w:val="false"/>
        <w:suppressAutoHyphens w:val="true"/>
        <w:spacing w:lineRule="auto" w:line="240" w:before="0" w:after="0"/>
        <w:rPr>
          <w:rFonts w:ascii="Arial" w:hAnsi="Arial" w:eastAsia="SimSun" w:cs="Arial"/>
          <w:b/>
          <w:b/>
          <w:sz w:val="28"/>
          <w:szCs w:val="28"/>
          <w:lang w:val="x-none" w:eastAsia="zh-CN" w:bidi="hi-IN"/>
        </w:rPr>
      </w:pPr>
      <w:r>
        <w:rPr>
          <w:rFonts w:eastAsia="SimSun" w:cs="Arial" w:ascii="Arial" w:hAnsi="Arial"/>
          <w:b/>
          <w:sz w:val="28"/>
          <w:szCs w:val="28"/>
          <w:lang w:val="x-none" w:eastAsia="zh-CN" w:bidi="hi-IN"/>
        </w:rPr>
      </w:r>
    </w:p>
    <w:p>
      <w:pPr>
        <w:pStyle w:val="Normal"/>
        <w:widowControl w:val="false"/>
        <w:suppressAutoHyphens w:val="true"/>
        <w:spacing w:lineRule="auto" w:line="240" w:before="0" w:after="0"/>
        <w:rPr>
          <w:rFonts w:ascii="Arial" w:hAnsi="Arial" w:eastAsia="SimSun" w:cs="Arial"/>
          <w:b/>
          <w:b/>
          <w:sz w:val="28"/>
          <w:szCs w:val="28"/>
          <w:lang w:val="x-none" w:eastAsia="zh-CN" w:bidi="hi-IN"/>
        </w:rPr>
      </w:pPr>
      <w:r>
        <w:rPr>
          <w:rFonts w:eastAsia="SimSun" w:cs="Arial" w:ascii="Arial" w:hAnsi="Arial"/>
          <w:b/>
          <w:sz w:val="28"/>
          <w:szCs w:val="28"/>
          <w:lang w:val="x-none" w:eastAsia="zh-CN" w:bidi="hi-IN"/>
        </w:rPr>
      </w:r>
    </w:p>
    <w:p>
      <w:pPr>
        <w:pStyle w:val="Normal"/>
        <w:widowControl w:val="false"/>
        <w:suppressAutoHyphens w:val="true"/>
        <w:spacing w:lineRule="auto" w:line="240" w:before="0" w:after="0"/>
        <w:rPr>
          <w:rFonts w:ascii="Arial" w:hAnsi="Arial" w:eastAsia="SimSun" w:cs="Arial"/>
          <w:b/>
          <w:b/>
          <w:sz w:val="28"/>
          <w:szCs w:val="28"/>
          <w:lang w:val="x-none" w:eastAsia="zh-CN" w:bidi="hi-IN"/>
        </w:rPr>
      </w:pPr>
      <w:r>
        <w:rPr>
          <w:rFonts w:eastAsia="SimSun" w:cs="Arial" w:ascii="Arial" w:hAnsi="Arial"/>
          <w:b/>
          <w:sz w:val="28"/>
          <w:szCs w:val="28"/>
          <w:lang w:val="x-none" w:eastAsia="zh-CN" w:bidi="hi-IN"/>
        </w:rPr>
        <w:t>C</w:t>
      </w:r>
      <w:r>
        <w:rPr>
          <w:rFonts w:eastAsia="SimSun" w:cs="Arial" w:ascii="Arial" w:hAnsi="Arial"/>
          <w:b/>
          <w:sz w:val="28"/>
          <w:szCs w:val="28"/>
          <w:lang w:val="x-none" w:eastAsia="zh-CN" w:bidi="hi-IN"/>
        </w:rPr>
        <w:t>andidata/</w:t>
      </w:r>
      <w:r>
        <w:rPr>
          <w:rFonts w:eastAsia="SimSun" w:cs="Arial" w:ascii="Arial" w:hAnsi="Arial"/>
          <w:b/>
          <w:sz w:val="28"/>
          <w:szCs w:val="28"/>
          <w:lang w:val="x-none" w:eastAsia="zh-CN" w:bidi="hi-IN"/>
        </w:rPr>
        <w:t>c</w:t>
      </w:r>
      <w:r>
        <w:rPr>
          <w:rFonts w:eastAsia="SimSun" w:cs="Arial" w:ascii="Arial" w:hAnsi="Arial"/>
          <w:b/>
          <w:sz w:val="28"/>
          <w:szCs w:val="28"/>
          <w:lang w:val="x-none" w:eastAsia="zh-CN" w:bidi="hi-IN"/>
        </w:rPr>
        <w:t>andidat</w:t>
      </w:r>
      <w:r>
        <w:rPr>
          <w:rFonts w:eastAsia="SimSun" w:cs="Arial" w:ascii="Arial" w:hAnsi="Arial"/>
          <w:b/>
          <w:sz w:val="28"/>
          <w:szCs w:val="28"/>
          <w:lang w:val="x-none" w:eastAsia="zh-CN" w:bidi="hi-IN"/>
        </w:rPr>
        <w:t>o</w:t>
      </w:r>
    </w:p>
    <w:p>
      <w:pPr>
        <w:pStyle w:val="Normal"/>
        <w:widowControl w:val="false"/>
        <w:suppressAutoHyphens w:val="true"/>
        <w:spacing w:lineRule="auto" w:line="240" w:before="0" w:after="0"/>
        <w:rPr>
          <w:rFonts w:ascii="Times" w:hAnsi="Times" w:eastAsia="SimSun" w:cs="Arial"/>
          <w:sz w:val="32"/>
          <w:szCs w:val="32"/>
          <w:lang w:eastAsia="zh-CN" w:bidi="hi-IN"/>
        </w:rPr>
      </w:pPr>
      <w:r>
        <w:rPr>
          <w:rFonts w:eastAsia="SimSun" w:cs="Arial" w:ascii="Times" w:hAnsi="Times"/>
          <w:sz w:val="32"/>
          <w:szCs w:val="32"/>
          <w:lang w:eastAsia="zh-CN" w:bidi="hi-IN"/>
        </w:rPr>
        <w:t>Nome Cognome</w:t>
      </w:r>
    </w:p>
    <w:p>
      <w:pPr>
        <w:pStyle w:val="Normal"/>
        <w:widowControl w:val="false"/>
        <w:suppressAutoHyphens w:val="true"/>
        <w:spacing w:lineRule="auto" w:line="240" w:before="0" w:after="0"/>
        <w:rPr>
          <w:rFonts w:ascii="Times" w:hAnsi="Times" w:eastAsia="SimSun" w:cs="Arial"/>
          <w:sz w:val="32"/>
          <w:szCs w:val="32"/>
          <w:lang w:eastAsia="zh-CN" w:bidi="hi-IN"/>
        </w:rPr>
      </w:pPr>
      <w:r>
        <w:rPr>
          <w:rFonts w:eastAsia="SimSun" w:cs="Arial" w:ascii="Times" w:hAnsi="Times"/>
          <w:sz w:val="32"/>
          <w:szCs w:val="32"/>
          <w:lang w:eastAsia="zh-CN" w:bidi="hi-IN"/>
        </w:rPr>
      </w:r>
      <w:r>
        <w:br w:type="page"/>
      </w:r>
    </w:p>
    <w:p>
      <w:pPr>
        <w:sectPr>
          <w:headerReference w:type="default" r:id="rId2"/>
          <w:footerReference w:type="default" r:id="rId3"/>
          <w:type w:val="nextPage"/>
          <w:pgSz w:w="11906" w:h="16838"/>
          <w:pgMar w:left="2381" w:right="1304" w:header="284" w:top="3004" w:footer="567" w:bottom="2551" w:gutter="0"/>
          <w:pgNumType w:fmt="decimal"/>
          <w:formProt w:val="false"/>
          <w:textDirection w:val="lrTb"/>
          <w:docGrid w:type="default" w:linePitch="326" w:charSpace="4294965247"/>
        </w:sectPr>
        <w:pStyle w:val="Normal"/>
        <w:widowControl w:val="false"/>
        <w:suppressAutoHyphens w:val="true"/>
        <w:spacing w:lineRule="auto" w:line="240" w:before="0" w:after="0"/>
        <w:rPr>
          <w:rFonts w:ascii="Times" w:hAnsi="Times" w:eastAsia="SimSun" w:cs="Arial"/>
          <w:sz w:val="32"/>
          <w:szCs w:val="32"/>
          <w:lang w:eastAsia="zh-CN" w:bidi="hi-IN"/>
        </w:rPr>
      </w:pPr>
      <w:r>
        <w:rPr>
          <w:rFonts w:eastAsia="SimSun" w:cs="Arial" w:ascii="Times" w:hAnsi="Times"/>
          <w:sz w:val="32"/>
          <w:szCs w:val="32"/>
          <w:lang w:eastAsia="zh-CN" w:bidi="hi-IN"/>
        </w:rPr>
      </w:r>
    </w:p>
    <w:p>
      <w:pPr>
        <w:pStyle w:val="Normal"/>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xml:space="preserve">Indice </w:t>
      </w:r>
    </w:p>
    <w:p>
      <w:pPr>
        <w:pStyle w:val="Normal"/>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r>
    </w:p>
    <w:p>
      <w:pPr>
        <w:pStyle w:val="Normal"/>
        <w:rPr/>
      </w:pPr>
      <w:r>
        <w:rPr>
          <w:rFonts w:cs="Times New Roman" w:ascii="Times New Roman" w:hAnsi="Times New Roman"/>
          <w:b/>
          <w:bCs/>
          <w:i w:val="false"/>
          <w:iCs w:val="false"/>
          <w:sz w:val="24"/>
          <w:szCs w:val="24"/>
        </w:rPr>
        <w:t>Introduzione</w:t>
        <w:tab/>
        <w:tab/>
        <w:tab/>
        <w:tab/>
      </w:r>
      <w:r>
        <w:rPr>
          <w:rFonts w:cs="Times New Roman" w:ascii="Times New Roman" w:hAnsi="Times New Roman"/>
          <w:b w:val="false"/>
          <w:bCs w:val="false"/>
          <w:i w:val="false"/>
          <w:iCs w:val="false"/>
          <w:sz w:val="24"/>
          <w:szCs w:val="24"/>
        </w:rPr>
        <w:t>pagina …...</w:t>
      </w:r>
    </w:p>
    <w:p>
      <w:pPr>
        <w:pStyle w:val="Normal"/>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Capitolo I – Titolo capitolo uno</w:t>
      </w:r>
    </w:p>
    <w:p>
      <w:pPr>
        <w:pStyle w:val="Normal"/>
        <w:rPr/>
      </w:pPr>
      <w:r>
        <w:rPr>
          <w:rFonts w:cs="Times New Roman" w:ascii="Times New Roman" w:hAnsi="Times New Roman"/>
          <w:b w:val="false"/>
          <w:bCs w:val="false"/>
          <w:i w:val="false"/>
          <w:iCs w:val="false"/>
          <w:sz w:val="24"/>
          <w:szCs w:val="24"/>
        </w:rPr>
        <w:t>§ 1 – Titolo paragrafo uno</w:t>
        <w:tab/>
        <w:tab/>
      </w:r>
      <w:bookmarkStart w:id="0" w:name="__DdeLink__16305_2762005305"/>
      <w:bookmarkEnd w:id="0"/>
      <w:r>
        <w:rPr>
          <w:rFonts w:cs="Times New Roman" w:ascii="Times New Roman" w:hAnsi="Times New Roman"/>
          <w:b w:val="false"/>
          <w:bCs w:val="false"/>
          <w:i w:val="false"/>
          <w:iCs w:val="false"/>
          <w:sz w:val="24"/>
          <w:szCs w:val="24"/>
        </w:rPr>
        <w:t>pagina …...</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2 – Titolo paragrafo due</w:t>
        <w:tab/>
        <w:tab/>
        <w:t>pagina …...</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3 – Titolo paragrafo tre</w:t>
        <w:tab/>
        <w:tab/>
        <w:t>pagina …...</w:t>
      </w:r>
    </w:p>
    <w:p>
      <w:pPr>
        <w:pStyle w:val="Normal"/>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Capitolo II – Titolo capitolo due</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1 – Titolo paragrafo uno</w:t>
        <w:tab/>
        <w:tab/>
        <w:t>pagina …...</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2 – Titolo paragrafo due</w:t>
        <w:tab/>
        <w:tab/>
        <w:t>pagina …...</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3 – Titolo paragrafo tre</w:t>
        <w:tab/>
        <w:tab/>
        <w:t>pagina …...</w:t>
      </w:r>
    </w:p>
    <w:p>
      <w:pPr>
        <w:pStyle w:val="Normal"/>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Capitolo III – Titolo capitolo tre</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1 – Titolo paragrafo uno</w:t>
        <w:tab/>
        <w:tab/>
        <w:t>pagina …...</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2 – Titolo paragrafo due</w:t>
        <w:tab/>
        <w:tab/>
        <w:t>pagina …...</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3 – Titolo paragrafo tre</w:t>
        <w:tab/>
        <w:tab/>
        <w:t>pagina …...</w:t>
      </w:r>
    </w:p>
    <w:p>
      <w:pPr>
        <w:pStyle w:val="Normal"/>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Capitolo N – Titolo capitolo n</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1 – Titolo paragrafo uno</w:t>
        <w:tab/>
        <w:tab/>
        <w:t>pagina …...</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2 – Titolo paragrafo due</w:t>
        <w:tab/>
        <w:tab/>
        <w:t>pagina …...</w:t>
      </w:r>
    </w:p>
    <w:p>
      <w:pPr>
        <w:pStyle w:val="Normal"/>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 3 – Titolo paragrafo tre</w:t>
        <w:tab/>
        <w:tab/>
        <w:t>pagina …...</w:t>
      </w:r>
    </w:p>
    <w:p>
      <w:pPr>
        <w:pStyle w:val="Normal"/>
        <w:rPr/>
      </w:pPr>
      <w:r>
        <w:rPr>
          <w:rFonts w:cs="Times New Roman" w:ascii="Times New Roman" w:hAnsi="Times New Roman"/>
          <w:b/>
          <w:bCs/>
          <w:i w:val="false"/>
          <w:iCs w:val="false"/>
          <w:sz w:val="24"/>
          <w:szCs w:val="24"/>
        </w:rPr>
        <w:t>Conclusioni</w:t>
        <w:tab/>
        <w:tab/>
        <w:tab/>
        <w:tab/>
      </w:r>
      <w:r>
        <w:rPr>
          <w:rFonts w:cs="Times New Roman" w:ascii="Times New Roman" w:hAnsi="Times New Roman"/>
          <w:b w:val="false"/>
          <w:bCs w:val="false"/>
          <w:i w:val="false"/>
          <w:iCs w:val="false"/>
          <w:sz w:val="24"/>
          <w:szCs w:val="24"/>
        </w:rPr>
        <w:t>pagina …...</w:t>
      </w:r>
    </w:p>
    <w:p>
      <w:pPr>
        <w:pStyle w:val="Normal"/>
        <w:rPr/>
      </w:pPr>
      <w:r>
        <w:rPr>
          <w:rFonts w:cs="Times New Roman" w:ascii="Times New Roman" w:hAnsi="Times New Roman"/>
          <w:b/>
          <w:bCs/>
          <w:i w:val="false"/>
          <w:iCs w:val="false"/>
          <w:sz w:val="24"/>
          <w:szCs w:val="24"/>
        </w:rPr>
        <w:t>Bibliografia</w:t>
        <w:tab/>
        <w:tab/>
        <w:tab/>
        <w:tab/>
      </w:r>
      <w:r>
        <w:rPr>
          <w:rFonts w:cs="Times New Roman" w:ascii="Times New Roman" w:hAnsi="Times New Roman"/>
          <w:b w:val="false"/>
          <w:bCs w:val="false"/>
          <w:i w:val="false"/>
          <w:iCs w:val="false"/>
          <w:sz w:val="24"/>
          <w:szCs w:val="24"/>
        </w:rPr>
        <w:t>pagina …...</w:t>
      </w:r>
    </w:p>
    <w:p>
      <w:pPr>
        <w:pStyle w:val="Normal"/>
        <w:rPr/>
      </w:pPr>
      <w:r>
        <w:rPr>
          <w:rFonts w:cs="Times New Roman" w:ascii="Times New Roman" w:hAnsi="Times New Roman"/>
          <w:b/>
          <w:bCs/>
          <w:i w:val="false"/>
          <w:iCs w:val="false"/>
          <w:sz w:val="24"/>
          <w:szCs w:val="24"/>
        </w:rPr>
        <w:t>Risorse digitali</w:t>
        <w:tab/>
        <w:tab/>
        <w:tab/>
      </w:r>
      <w:r>
        <w:rPr>
          <w:rFonts w:cs="Times New Roman" w:ascii="Times New Roman" w:hAnsi="Times New Roman"/>
          <w:b w:val="false"/>
          <w:bCs w:val="false"/>
          <w:i w:val="false"/>
          <w:iCs w:val="false"/>
          <w:sz w:val="24"/>
          <w:szCs w:val="24"/>
        </w:rPr>
        <w:t>pagina …...</w:t>
      </w:r>
    </w:p>
    <w:p>
      <w:pPr>
        <w:pStyle w:val="Normal"/>
        <w:rPr/>
      </w:pPr>
      <w:r>
        <w:rPr>
          <w:rFonts w:cs="Times New Roman" w:ascii="Times New Roman" w:hAnsi="Times New Roman"/>
          <w:b/>
          <w:bCs/>
          <w:i w:val="false"/>
          <w:iCs w:val="false"/>
          <w:sz w:val="24"/>
          <w:szCs w:val="24"/>
        </w:rPr>
        <w:t>Appendice</w:t>
        <w:tab/>
        <w:tab/>
        <w:tab/>
        <w:tab/>
      </w:r>
      <w:r>
        <w:rPr>
          <w:rFonts w:cs="Times New Roman" w:ascii="Times New Roman" w:hAnsi="Times New Roman"/>
          <w:b w:val="false"/>
          <w:bCs w:val="false"/>
          <w:i w:val="false"/>
          <w:iCs w:val="false"/>
          <w:sz w:val="24"/>
          <w:szCs w:val="24"/>
        </w:rPr>
        <w:t>pagina …...</w:t>
      </w:r>
    </w:p>
    <w:p>
      <w:pPr>
        <w:pStyle w:val="Normal"/>
        <w:spacing w:lineRule="auto" w:line="360"/>
        <w:rPr>
          <w:rFonts w:cs="Times New Roman"/>
          <w:b/>
          <w:b/>
          <w:bCs/>
          <w:i/>
          <w:i/>
          <w:iCs/>
        </w:rPr>
      </w:pPr>
      <w:r>
        <w:rPr>
          <w:rFonts w:cs="Times New Roman"/>
          <w:b/>
          <w:bCs/>
          <w:i/>
          <w:iCs/>
        </w:rPr>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right"/>
        <w:rPr>
          <w:rFonts w:ascii="Times New Roman" w:hAnsi="Times New Roman" w:cs="Times New Roman"/>
          <w:i/>
          <w:i/>
          <w:iCs/>
          <w:sz w:val="24"/>
          <w:szCs w:val="24"/>
        </w:rPr>
      </w:pPr>
      <w:r>
        <w:rPr>
          <w:rFonts w:cs="Times New Roman" w:ascii="Times New Roman" w:hAnsi="Times New Roman"/>
          <w:i/>
          <w:iCs/>
          <w:sz w:val="24"/>
          <w:szCs w:val="24"/>
        </w:rPr>
      </w:r>
      <w:r>
        <w:br w:type="page"/>
      </w:r>
    </w:p>
    <w:p>
      <w:pPr>
        <w:pStyle w:val="Normal"/>
        <w:spacing w:lineRule="auto" w:line="360"/>
        <w:jc w:val="right"/>
        <w:rPr>
          <w:rFonts w:ascii="Times New Roman" w:hAnsi="Times New Roman" w:cs="Times New Roman"/>
          <w:i/>
          <w:i/>
          <w:iCs/>
          <w:sz w:val="24"/>
          <w:szCs w:val="24"/>
        </w:rPr>
      </w:pPr>
      <w:r>
        <w:rPr>
          <w:rFonts w:cs="Times New Roman" w:ascii="Times New Roman" w:hAnsi="Times New Roman"/>
          <w:i/>
          <w:iCs/>
          <w:sz w:val="24"/>
          <w:szCs w:val="24"/>
        </w:rPr>
      </w:r>
      <w:r>
        <w:br w:type="page"/>
      </w:r>
    </w:p>
    <w:p>
      <w:pPr>
        <w:pStyle w:val="Normal"/>
        <w:spacing w:lineRule="auto" w:line="360"/>
        <w:jc w:val="right"/>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right"/>
        <w:rPr>
          <w:rFonts w:ascii="Times New Roman" w:hAnsi="Times New Roman"/>
          <w:sz w:val="24"/>
          <w:szCs w:val="24"/>
        </w:rPr>
      </w:pPr>
      <w:r>
        <w:rPr>
          <w:rFonts w:ascii="Times New Roman" w:hAnsi="Times New Roman"/>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Introduzione</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Lorem ipsum dolor sit amet, consectetur adipiscing elit. Ut dignissim elit nec mi suscipit, in faucibus augue sagittis. Maecenas pretium lacus nec arcu tempor tempor. Sed pretium augue turpis, at bibendum sapien bibendum ac. Maecenas eu pharetra ipsum, et rutrum leo. Duis egestas lectus a risus feugiat, id dictum mauris viverra. Phasellus consequat ultrices odio sit amet blandit. Nulla facilisi. Sed risus erat, tristique eu mauris nec, eleifend tempus augue. Fusce cursus libero ac libero aliquet condimentum.</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Fusce ac urna turpis. Maecenas porta leo sed aliquam mollis. Etiam in tincidunt ligula. Cras viverra est vel purus molestie, nec ullamcorper metus blandit. Nulla convallis tempor odio, vel consequat lacus feugiat sit amet. Donec pellentesque mollis ultrices. Etiam eget augue lacus. Morbi vel lectus arcu. Duis nec purus eget sapien egestas tincidunt. Phasellus vehicula orci in leo fermentum tempus eget eu dolor. Vivamus in varius libero, vel mattis turpis.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Nullam a felis mattis, suscipit mauris a, efficitur neque. Morbi ac ornare orci. Aliquam laoreet laoreet augue vel luctus. Vivamus auctor aliquet mauris elementum dignissim. Proin pulvinar massa ut efficitur pharetra. Nullam est purus, porttitor non est ac, bibendum faucibus mi. Nam viverra scelerisque lacus, et rutrum leo. Fusce pharetra, nisi ac laoreet lacinia, est urna feugiat sem, quis sodales arcu risus id odio. Nunc sodales quis libero a lacinia. Quisque sollicitudin sapien nisi, id scelerisque enim pulvinar et. Phasellus porttitor, massa lacinia bibendum egestas, magna magna sagittis sem, vitae posuere lacus urna sit amet nunc.</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Aenean at justo molestie, varius arcu dapibus, scelerisque risus. Nunc dui nunc, efficitur nec pretium sed, posuere accumsan massa. Praesent eu ultricies justo. Vestibulum a ligula nec quam pretium mollis. Nunc aliquet lacus nibh, quis luctus arcu ultricies et. Donec nec bibendum magna, mollis feugiat nulla. Phasellus facilisis interdum quam a finibus.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Integer mattis nulla a dui hendrerit viverra. Etiam augue ex, ornare quis tristique eu, pellentesque vel urna. In id mauris cursus, convallis ante eget, lobortis nisi. Duis molestie dictum posuere. Vestibulum tempor lacinia nisi quis molestie. Ut sed interdum mauris. Aliquam nec consectetur orci. In euismod sem eros, vel pharetra ipsum venenatis vitae. Phasellus non sollicitudin est, non congue est. Proin sed placerat ante, vitae egestas turpis. Aliquam erat volutpat. Etiam semper tincidunt convallis. Maecenas blandit tortor nec lectus facilisis commodo. In auctor risus dolor, eu fermentum diam sollicitudin quis.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Aliquam porta odio vitae magna condimentum, interdum vulputate ipsum dignissim. Duis quis quam in ante tempus tempus et sed ipsum. Cras a urna in nisi pharetra aliquam. Quisque mauris lorem, imperdiet in lacinia in, cursus quis ipsum. Mauris maximus tempor molestie. Aenean lacinia sagittis nulla, in mollis massa semper at. Sed est nulla, porta eget consectetur accumsan, porta vel felis. Fusce bibendum accumsan magna. Donec vitae ipsum ac libero lacinia blandit.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Nam pretium sapien sodales efficitur molestie. Interdum et malesuada fames ac ante ipsum primis in faucibus. Aenean luctus dui iaculis arcu posuere, vitae fermentum augue euismod. Curabitur interdum augue ut viverra laoreet. Phasellus ornare nulla non ex dapibus, sed euismod tortor interdum. Nunc interdum condimentum ultricies. Suspendisse vehicula dignissim lacus, vitae sollicitudin dolor scelerisque et. Pellentesque tortor risus, efficitur non erat eget, bibendum faucibus nunc. Duis ac velit ut eros rhoncus gravida. Mauris orci nisi, accumsan eget tortor quis, porttitor hendrerit nibh. Nam a mauris id metus venenatis convallis at a quam. Nam iaculis justo quis sapien laoreet, in vestibulum ante placerat. Vivamus ac rutrum velit. Donec tristique ipsum nunc, a sagittis nulla euismod quis. Pellentesque ut lobortis augue, et mattis quam.</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Nam pretium leo porttitor gravida fermentum. Etiam iaculis metus vel tincidunt feugiat. Quisque posuere pulvinar tortor, id tempor quam posuere eget. Proin interdum felis convallis eros ultricies vehicula a et nulla. Integer sit amet felis mauris. Sed ac lectus metus. Aenean luctus orci sed lacus iaculis, eget fermentum magna placerat. Phasellus pulvinar urna at risus tristique finibus. Integer ligula urna, vehicula volutpat mattis sit amet, eleifend ut nibh. Donec vel ex molestie, venenatis enim sit amet, ullamcorper turpis. Sed euismod finibus neque, non mattis urna pulvinar sed.</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Sed nisi elit, viverra eget dapibus eget, vehicula sit amet odio. Curabitur venenatis diam quam, ac dictum dolor elementum non. Nulla facilisi. Aenean rutrum turpis at ligula vestibulum, a auctor sem aliquam. Phasellus et arcu dictum, auctor mauris eget, ultricies dolor. Orci varius natoque penatibus et magnis dis parturient montes, nascetur ridiculus mus. Nam tempus turpis ut euismod elementum. Suspendisse feugiat tortor sed elit feugiat, et pulvinar elit dictum. Mauris purus elit, aliquam id elit et, iaculis vulputate elit. Aenean laoreet dolor dui. Praesent quis gravida lacus. Quisque consectetur pulvinar consectetur. Maecenas condimentum, orci sit amet suscipit ultricies, neque lacus gravida mi, sit amet pretium sapien tortor in quam. Nullam blandit neque id libero hendrerit, sit amet maximus augue malesuada. Morbi sit amet nisl ultrices, sodales elit ac, suscipit eros.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Vestibulum lobortis lorem pellentesque sem fermentum rutrum. Duis in mi venenatis, ornare tortor ac, condimentum lectus. Quisque dapibus rutrum erat et aliquam. Integer lobortis mattis sem, vel gravida nibh condimentum sed. Mauris commodo scelerisque risus et sodales. Praesent varius est id nisl bibendum, nec vehicula neque tempus. Vivamus et justo rhoncus, molestie odio feugiat, condimentum ex. Curabitur vulputate tempus nibh, a consectetur libero egestas non.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Sed maximus, orci in aliquam congue, justo nisl mollis justo, non tincidunt leo ipsum in augue. Vestibulum ante ipsum primis in faucibus orci luctus et ultrices posuere cubilia curae; Maecenas tincidunt ante sed posuere porttitor. Fusce justo mauris, ullamcorper ac vulputate aliquam, semper at nisl. Donec at elit id nisi pharetra ullamcorper. Integer nunc ligula, aliquet sit amet cursus tincidunt, feugiat at risus. Pellentesque habitant morbi tristique senectus et netus et malesuada fames ac turpis egestas. Nullam bibendum malesuada augue, quis bibendum nunc vehicula ac. Aliquam id tellus lobortis, mattis tellus id, mattis nunc. Nam faucibus, orci ac congue porta, arcu erat venenatis quam, sed pharetra mi lectus nec nisi. Aenean eget efficitur ipsum. Quisque imperdiet et ligula sed ultrices. Suspendisse congue blandit quam, nec condimentum lectus condimentum eget. Praesent a risus sed urna tristique facilisis sed in tortor. Integer varius nec risus at rutrum.</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Quisque eget tincidunt purus. Ut at ultrices risus, vel lacinia risus. Mauris pretium elit sed varius dapibus. Vivamus finibus libero vitae justo dictum eleifend. Mauris libero urna, commodo vitae maximus vel, efficitur quis ante. Nunc convallis malesuada urna id sagittis. Donec faucibus ultricies eleifend.</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Vestibulum ullamcorper turpis eros, at rhoncus eros pulvinar laoreet. Interdum et malesuada fames ac ante ipsum primis in faucibus. Morbi gravida eget urna sed pharetra. Maecenas dignissim ut nibh ac bibendum. Sed ultrices nisl in eleifend placerat. Donec id lacus placerat, dapibus massa in, interdum lorem. Praesent eget ultricies nunc. Nunc id odio ut purus condimentum tristique id eget dui. Donec in cursus orci, ut malesuada est.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In hendrerit fermentum ante, nec mollis velit ultrices at. Phasellus rhoncus vehicula sem, sed laoreet sem hendrerit ac. Donec at tellus vel ante suscipit congue at sit amet lectus. Morbi dui mauris, luctus eu tristique id, consequat eget erat. Nulla scelerisque condimentum leo vitae tempor. Nam dictum orci in ex consequat, non sollicitudin diam dictum. Integer cursus mauris eu sem elementum lobortis. Curabitur tincidunt nisl id laoreet posuere. Integer nec semper enim, nec fringilla mi. Quisque varius rhoncus odio non auctor.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Pellentesque habitant morbi tristique senectus et netus et malesuada fames ac turpis egestas. Etiam porttitor, nulla ut ullamcorper faucibus, leo lectus hendrerit tortor, id ultricies tellus libero ac elit. Ut at orci non lacus gravida condimentum. Etiam aliquet est quam, nec euismod sapien eleifend vel. Morbi ut eleifend augue, in finibus sapien. Donec ut enim risus. Sed at nulla velit. Etiam eu ligula lacinia magna pellentesque pretium. Praesent lacinia in nisi vel facilisis. Quisque suscipit sem libero, sed scelerisque ipsum interdum quis.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dictum vel nulla nec mattis. Mauris scelerisque, mauris ac rhoncus lobortis, magna ex porta ex, quis ullamcorper risus tellus eu mauris. Quisque vitae tortor non diam eleifend consectetur vel in diam. Pellentesque tempus, orci eu dapibus accumsan, nulla ante lacinia turpis, non dapibus urna est at justo. Suspendisse potenti. Maecenas sollicitudin venenatis ipsum eu finibus. Aenean et turpis iaculis, tempor velit in, imperdiet ex. Nunc enim est, dignissim in consequat quis, ornare eget massa.</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i/>
          <w:i/>
          <w:iCs/>
          <w:sz w:val="24"/>
          <w:szCs w:val="24"/>
        </w:rPr>
      </w:pPr>
      <w:r>
        <w:rPr>
          <w:rFonts w:cs="Times New Roman" w:ascii="Times New Roman" w:hAnsi="Times New Roman"/>
          <w:i/>
          <w:iCs/>
          <w:sz w:val="24"/>
          <w:szCs w:val="24"/>
        </w:rPr>
      </w:r>
      <w:r>
        <w:br w:type="page"/>
      </w:r>
    </w:p>
    <w:p>
      <w:pPr>
        <w:pStyle w:val="Normal"/>
        <w:bidi w:val="0"/>
        <w:spacing w:lineRule="auto" w:line="480"/>
        <w:ind w:left="0" w:right="0" w:hanging="0"/>
        <w:jc w:val="both"/>
        <w:rPr>
          <w:rFonts w:ascii="Times New Roman" w:hAnsi="Times New Roman" w:cs="Times New Roman"/>
          <w:i/>
          <w:i/>
          <w:iCs/>
          <w:sz w:val="24"/>
          <w:szCs w:val="24"/>
        </w:rPr>
      </w:pPr>
      <w:r>
        <w:rPr>
          <w:rFonts w:cs="Times New Roman" w:ascii="Times New Roman" w:hAnsi="Times New Roman"/>
          <w:i/>
          <w:iCs/>
          <w:sz w:val="24"/>
          <w:szCs w:val="24"/>
        </w:rPr>
      </w:r>
      <w:r>
        <w:br w:type="page"/>
      </w:r>
    </w:p>
    <w:p>
      <w:pPr>
        <w:pStyle w:val="Normal"/>
        <w:spacing w:lineRule="auto" w:line="480"/>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Capitolo I – Titolo capitolo uno</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pPr>
      <w:r>
        <w:rPr>
          <w:rFonts w:cs="Times New Roman" w:ascii="Times New Roman" w:hAnsi="Times New Roman"/>
          <w:b/>
          <w:bCs/>
          <w:i w:val="false"/>
          <w:iCs w:val="false"/>
          <w:sz w:val="24"/>
          <w:szCs w:val="24"/>
        </w:rPr>
        <w:t>§ 1 – Titolo paragrafo uno</w:t>
        <w:tab/>
      </w:r>
      <w:r>
        <w:rPr>
          <w:rFonts w:cs="Times New Roman" w:ascii="Times New Roman" w:hAnsi="Times New Roman"/>
          <w:b w:val="false"/>
          <w:bCs w:val="false"/>
          <w:i w:val="false"/>
          <w:iCs w:val="false"/>
          <w:sz w:val="24"/>
          <w:szCs w:val="24"/>
        </w:rPr>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2 – Titolo paragrafo due</w:t>
        <w:tab/>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pPr>
      <w:r>
        <w:rPr>
          <w:rFonts w:cs="Times New Roman" w:ascii="Times New Roman" w:hAnsi="Times New Roman"/>
          <w:b/>
          <w:bCs/>
          <w:i w:val="false"/>
          <w:iCs w:val="false"/>
          <w:sz w:val="24"/>
          <w:szCs w:val="24"/>
        </w:rPr>
        <w:t>§ 3 – Titolo paragrafo tre</w:t>
        <w:tab/>
      </w:r>
      <w:r>
        <w:rPr>
          <w:rFonts w:cs="Times New Roman" w:ascii="Times New Roman" w:hAnsi="Times New Roman"/>
          <w:b w:val="false"/>
          <w:bCs w:val="false"/>
          <w:i w:val="false"/>
          <w:iCs w:val="false"/>
          <w:sz w:val="24"/>
          <w:szCs w:val="24"/>
        </w:rPr>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r>
      <w:r>
        <w:br w:type="page"/>
      </w:r>
    </w:p>
    <w:p>
      <w:pPr>
        <w:pStyle w:val="Normal"/>
        <w:spacing w:lineRule="auto" w:line="480"/>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Capitolo II – Titolo capitolo due</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pPr>
      <w:r>
        <w:rPr>
          <w:rFonts w:cs="Times New Roman" w:ascii="Times New Roman" w:hAnsi="Times New Roman"/>
          <w:b/>
          <w:bCs/>
          <w:i w:val="false"/>
          <w:iCs w:val="false"/>
          <w:sz w:val="24"/>
          <w:szCs w:val="24"/>
        </w:rPr>
        <w:t>§ 1 – Titolo paragrafo uno</w:t>
        <w:tab/>
      </w:r>
      <w:r>
        <w:rPr>
          <w:rFonts w:cs="Times New Roman" w:ascii="Times New Roman" w:hAnsi="Times New Roman"/>
          <w:b w:val="false"/>
          <w:bCs w:val="false"/>
          <w:i w:val="false"/>
          <w:iCs w:val="false"/>
          <w:sz w:val="24"/>
          <w:szCs w:val="24"/>
        </w:rPr>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2 – Titolo paragrafo due</w:t>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b/>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3 – Titolo paragrafo tre</w:t>
        <w:tab/>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b w:val="false"/>
          <w:b w:val="false"/>
          <w:bCs w:val="false"/>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r>
        <w:br w:type="page"/>
      </w:r>
    </w:p>
    <w:p>
      <w:pPr>
        <w:pStyle w:val="Normal"/>
        <w:spacing w:lineRule="auto" w:line="480"/>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Capitolo III – Titolo capitolo tre</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1 – Titolo paragrafo uno</w:t>
        <w:tab/>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2 – Titolo paragrafo due</w:t>
        <w:tab/>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3 – Titolo paragrafo tre</w:t>
        <w:tab/>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r>
        <w:br w:type="page"/>
      </w:r>
    </w:p>
    <w:p>
      <w:pPr>
        <w:pStyle w:val="Normal"/>
        <w:spacing w:lineRule="auto" w:line="480"/>
        <w:jc w:val="center"/>
        <w:rPr/>
      </w:pPr>
      <w:r>
        <w:rPr>
          <w:rFonts w:cs="Times New Roman" w:ascii="Times New Roman" w:hAnsi="Times New Roman"/>
          <w:b/>
          <w:bCs/>
          <w:i w:val="false"/>
          <w:iCs w:val="false"/>
          <w:sz w:val="24"/>
          <w:szCs w:val="24"/>
        </w:rPr>
        <w:t xml:space="preserve">Capitolo </w:t>
      </w:r>
      <w:r>
        <w:rPr>
          <w:rFonts w:cs="Times New Roman" w:ascii="Times New Roman" w:hAnsi="Times New Roman"/>
          <w:b/>
          <w:bCs/>
          <w:i w:val="false"/>
          <w:iCs w:val="false"/>
          <w:sz w:val="24"/>
          <w:szCs w:val="24"/>
        </w:rPr>
        <w:t xml:space="preserve">N </w:t>
      </w:r>
      <w:r>
        <w:rPr>
          <w:rFonts w:cs="Times New Roman" w:ascii="Times New Roman" w:hAnsi="Times New Roman"/>
          <w:b/>
          <w:bCs/>
          <w:i w:val="false"/>
          <w:iCs w:val="false"/>
          <w:sz w:val="24"/>
          <w:szCs w:val="24"/>
        </w:rPr>
        <w:t xml:space="preserve">– Titolo capitolo </w:t>
      </w:r>
      <w:r>
        <w:rPr>
          <w:rFonts w:cs="Times New Roman" w:ascii="Times New Roman" w:hAnsi="Times New Roman"/>
          <w:b/>
          <w:bCs/>
          <w:i w:val="false"/>
          <w:iCs w:val="false"/>
          <w:sz w:val="24"/>
          <w:szCs w:val="24"/>
        </w:rPr>
        <w:t>n</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1 – Titolo paragrafo uno</w:t>
        <w:tab/>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2 – Titolo paragrafo due</w:t>
        <w:tab/>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 3 – Titolo paragrafo tre</w:t>
        <w:tab/>
        <w:tab/>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r>
        <w:br w:type="page"/>
      </w:r>
    </w:p>
    <w:p>
      <w:pPr>
        <w:pStyle w:val="Normal"/>
        <w:spacing w:lineRule="auto" w:line="480"/>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Conclusioni</w:t>
      </w:r>
    </w:p>
    <w:p>
      <w:pPr>
        <w:pStyle w:val="Normal"/>
        <w:spacing w:lineRule="auto" w:line="480"/>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b w:val="false"/>
          <w:b w:val="false"/>
          <w:bCs w:val="false"/>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Morbi pharetra, velit sed molestie lacinia, metus orci condimentum purus, in scelerisque est dolor eget diam. Vivamus nisi velit, gravida et luctus eget, suscipit et lorem. Donec sollicitudin, urna ut ullamcorper pellentesque, turpis eros bibendum mauris, vel semper diam diam non purus. Aliquam sed felis elementum, sollicitudin est sit amet, viverra lectus. Ut vulputate, tellus non pretium commodo, odio dolor consectetur lacus, ullamcorper iaculis est libero nec dolor. Nullam metus nunc, aliquam at sodales id, fringilla sit amet quam. Quisque finibus justo et est scelerisque consequat.</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Maecenas ut bibendum odio, quis porta ex. Proin varius leo non orci iaculis, quis ullamcorper metus cursus. Nulla augue purus, pellentesque bibendum mattis et, cursus et tortor. Nulla velit orci, ornare et porttitor in, feugiat a magna. Morbi dignissim porta pellentesque. In dignissim tempor ligula vitae suscipit. Aliquam pharetra arcu in condimentum ultrices. Sed nec egestas diam. Duis velit orci, fringilla ac nunc ac, efficitur placerat orci. Donec volutpat dui sit amet dui iaculis, id cursus lectus mollis. Aliquam dignissim dictum felis, vitae dictum ante hendrerit id. Nullam orci diam, mollis sit amet mattis id, fermentum quis velit.</w:t>
      </w:r>
    </w:p>
    <w:p>
      <w:pPr>
        <w:pStyle w:val="Normal"/>
        <w:bidi w:val="0"/>
        <w:spacing w:lineRule="auto" w:line="480"/>
        <w:ind w:left="0" w:right="0" w:hanging="0"/>
        <w:jc w:val="both"/>
        <w:rPr/>
      </w:pPr>
      <w:r>
        <w:rPr>
          <w:rFonts w:cs="Times New Roman" w:ascii="Times New Roman" w:hAnsi="Times New Roman"/>
          <w:sz w:val="24"/>
          <w:szCs w:val="24"/>
        </w:rPr>
        <w:t>Mauris a ultrices lectus, volutpat dapibus augue. Phasellus nec dolor eleifend risus pellentesque laoreet eget et est. Donec pulvinar pretium enim a facilisis. Praesent vulputate scelerisque diam et maximus. Praesent nisi nulla, hendrerit in feugiat sit amet, blandit quis metus. Phasellus pellentesque orci tellus, vitae consequat massa tincidunt id. Donec luctus, nibh a cursus laoreet, arcu tellus venenatis metus, non semper metus justo non leo. Nullam eu tellus eu libero dictum suscipit. Morbi malesuada massa ac diam laoreet venenatis.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Nunc neque neque, venenatis eu rhoncus a, fringilla id purus. Phasellus faucibus convallis velit sit amet dignissim. Suspendisse bibendum felis in scelerisque laoreet. Donec vel rhoncus quam. Proin auctor consequat rutrum. Donec venenatis tincidunt ex vitae viverra. Donec maximus lacus sit amet ipsum tristique, vitae malesuada arcu venenatis. Integer sapien lorem, rutrum sit amet metus ut, venenatis elementum sem. Etiam ut erat dictum, faucibus arcu ut, cursus augue. Sed quis scelerisque odio.</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Suspendisse eu ornare mauris. Pellentesque habitant morbi tristique senectus et netus et malesuada fames ac turpis egestas. Proin rutrum finibus erat et pharetra. Proin dapibus dolor id sollicitudin auctor. Sed vestibulum nisi et sagittis tincidunt. Quisque quam dui, pellentesque et elementum sed, pellentesque ut est. In mollis imperdiet sollicitudin. Aenean eleifend fringilla hendrerit. Cras dictum felis in orci aliquam, et eleifend sapien convallis. Vivamus ex magna, condimentum in nisi in, molestie dictum ex. Aenean maximus ut tellus sed blandit. Praesent dignissim quam sed lobortis vulputate. Phasellus pellentesque neque a fringilla scelerisque. Ut felis tortor, molestie quis mauris id, laoreet malesuada massa. Cras vitae tempus risus.</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Donec tincidunt, sapien iaculis dignissim faucibus, magna neque ultricies massa, non auctor enim mauris in ligula. Integer malesuada vitae elit vitae ultrices. Sed molestie, eros ut pharetra lacinia, eros nunc feugiat libero, et varius quam lacus eu enim. Curabitur hendrerit, lorem sed ultricies bibendum, arcu est posuere ligula, non tempor tellus nulla vel quam. Duis at magna augue. Nulla quis ligula eget libero elementum rutrum. Nam interdum cursus erat at facilisis. Sed convallis tincidunt ultrices. Vivamus rutrum vehicula felis, id lacinia justo sagittis vel. In laoreet facilisis ante vel consectetur.</w:t>
      </w:r>
    </w:p>
    <w:p>
      <w:pPr>
        <w:pStyle w:val="Normal"/>
        <w:bidi w:val="0"/>
        <w:spacing w:lineRule="auto" w:line="480"/>
        <w:ind w:left="0" w:right="0" w:hanging="0"/>
        <w:jc w:val="both"/>
        <w:rPr>
          <w:rFonts w:ascii="Times New Roman" w:hAnsi="Times New Roman" w:cs="Times New Roman"/>
          <w:sz w:val="24"/>
          <w:szCs w:val="24"/>
        </w:rPr>
      </w:pPr>
      <w:r>
        <w:rPr>
          <w:rFonts w:cs="Times New Roman" w:ascii="Times New Roman" w:hAnsi="Times New Roman"/>
          <w:sz w:val="24"/>
          <w:szCs w:val="24"/>
        </w:rPr>
        <w:t>Etiam metus nunc, ultrices eu gravida vitae, aliquam sed arcu. Nunc ac nunc massa. Maecenas eget neque vulputate, elementum lorem vel, tristique ante. Nulla nec sagittis mi. Fusce venenatis metus at risus ultrices, sed vulputate sapien tempus. Nullam quis gravida quam. Sed sem ex, aliquet vel fermentum at, auctor quis nunc. Quisque in arcu et mi rutrum bibendum. Nulla et ante id sapien egestas dignissim eu sit amet sapien.</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Duis luctus, diam at varius congue, nulla nibh pellentesque enim, nec tristique mi nunc sit amet massa. Sed non quam convallis, cursus orci nec, finibus mauris. Proin volutpat nulla nec urna porttitor, vel dignissim arcu aliquam. Donec fermentum libero lectus, at elementum nunc tempor sit amet. Nunc iaculis auctor quam, vel euismod dolor. Nulla dignissim tristique magna sit amet molestie. Suspendisse dictum nunc ut ipsum condimentum, vel dapibus nisi dapibus. Pellentesque eu congue ligula. Aliquam consequat, arcu et tincidunt viverra, dolor elit facilisis magna, vitae ornare lectus ipsum in ipsum. Curabitur id sapien eu odio pharetra vulputate. In hac habitasse platea dictumst. Donec vitae lobortis dui. Quisque condimentum porttitor urna nec pharetra. Pellentesque eu metus quis elit malesuada dignissim nec nec eros. Nam ut dolor a arcu venenatis vulputate eu tristique nulla. Vestibulum interdum lacus ac nisi rhoncus, a pharetra massa consequat.</w:t>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r>
        <w:br w:type="page"/>
      </w:r>
    </w:p>
    <w:p>
      <w:pPr>
        <w:pStyle w:val="Normal"/>
        <w:bidi w:val="0"/>
        <w:spacing w:lineRule="auto" w:line="480"/>
        <w:ind w:left="0"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Bibliografia</w:t>
        <w:tab/>
      </w:r>
    </w:p>
    <w:p>
      <w:pPr>
        <w:pStyle w:val="Normal"/>
        <w:spacing w:lineRule="auto" w:line="480"/>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r>
    </w:p>
    <w:p>
      <w:pPr>
        <w:pStyle w:val="Normal"/>
        <w:spacing w:lineRule="auto" w:line="480"/>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r>
    </w:p>
    <w:p>
      <w:pPr>
        <w:pStyle w:val="Normal"/>
        <w:spacing w:lineRule="auto" w:line="480"/>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ab/>
        <w:tab/>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Amstad, F. T., Meier, L. L., Fasel, U., Elfering, A., &amp; Semmer, N. K. (2011). A meta‐analysis of work–family conflict and various outcomes with a special emphasis on cross‐domain versus matching‐domain relations. Journal of Occupational Health Psychology, 16(2), 151– 169. https://doi.org/10.1037/a0022170</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Anderson, R. M., Heesterbeek, H., Klinkenberg, D., &amp; Hollingsworth, T. D. (2020). How will country‐based mitigation measures influence the course of the COVID‐19 epidemic? The Lancet, 395(10228), 931– 934. https://doi.org/10.1016/S0140‐6736(20)30567‐5</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Bakker, A. B., &amp; Demerouti, E. (2017). Job demands–resources theory: Taking stock and looking forward. Journal of Occupational Health Psychology, 22(3), 273– 285. https://doi.org/10.1037/ocp0000056</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Bakker, A. B., Demerouti, E., &amp; Sanz‐Vergel, A. I. (2014). Burnout and work engagement: The JD–R approach. Annual Review of Organizational Psychology and Organizational Behavior, 1, 389– 411. https://doi.org/10.1146/annurev‐orgpsych‐031413‐091235</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Bandura, A. (1997). Self‐efficacy: The exercise of control. W H Freeman/Times Books/Henry Holt &amp; Co.</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Barbier, M., Hansez, I., Chmiel, N., &amp; Demerouti, E. (2013). Performance expectations, personal resources, and job resources: How do they predict work engagement? European Journal of Work and Organizational Psychology, 22, 750– 762. https://doi.org/10.1080/1359432X.2012.704675</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Bates, D., Maechler, M., Bolker, B., &amp; Walker, S. (2014). lme4: Linear mixed‐effects models using ‘Eigen’ and S4 [Computer software manual]. Retrieved from http://CRAN.R‐project.org/package=lme4 (R package version 1.1–26)</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Bliese, P. D. (2016). Multilevel Modeling in R. Online manual. Retrieved 2020‐06‐31, from http://cran.r‐project.org/doc/contrib/Bliese_Multilevel.pdf</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Brooks, S. K., Webster, R. K., Smith, L. E., Woodland, L., Wessely, S., Greenberg, N., &amp; Rubin, G. J. (2020). The psychological impact of quarantine and how to reduce it: Rapid review of the evidence. The Lancet, 395(10227), 912– 920. https://doi.org/10.1016/S0140‐6736(20)30460‐8</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Byron, K. (2005). A meta‐analytic review of work–family conflict and its antecedents. Journal of Vocational Behavior, 67(2), 169– 198. https://doi.org/10.1016/j.jvb.2004.08.009</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Cheng, G. H. L., &amp; Chan, D. K. S. (2008). Who suffers more from job insecurity? A meta‐analytic review. Applied Psychology, 57(2), 272– 303. https://doi.org/10.1111/j.1464‐0597.2007.00312.x</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Dekker, S. W., &amp; Schaufeli, W. B. (1995). The effects of job insecurity on psychological health and withdrawal: A longitudinal study. Australian Psychologist, 30(1), 57– 63. https://doi.org/10.1080/00050069508259607</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Eek, F., &amp; Axmon, A. (2015). Gender inequality at home is associated with poorer health for women. Scandinavian Journal of Public Health, 43(2), 176– 182. https://doi.org/10.1177/1403494814562598</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Gajendran, R. S., &amp; Harrison, D. A. (2007). The good, the bad, and the unknown about telecommuting: Meta‐analysis of psychological mediators and individual consequences. Journal of Applied Psychology, 92(6), 1524– 1541. https://doi.org/10.1037/0021‐9010.92.6.1524</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Halbesleben, J. R., Neveu, J. P., Paustian‐Underdahl, S. C., &amp; Westman, M. (2014). Getting to the “COR” understanding the role of resources in conservation of resources theory. Journal of Management, 40(5), 1334– 1364. https://doi.org/10.1177/0149206314527130</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Halbesleben, J. R. B. (2006). Sources of social support and burnout: A meta‐analytic test of the conservation of resources model. Journal of Applied Psychology, 91(5), 1134– 1145. https://doi.org/10.1037/0021‐9010.91.5.1134</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Hatch, D. J., Potter, G. G., Martus, P., Rose, U., &amp; Freude, G. (2019). Lagged versus concurrent changes between burnout and depression symptoms and unique contributions from job demands and job resources. Journal of Occupational Health Psychology, 24(6), 617– 628. https://doi.org/10.1037/ocp0000170</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Highhouse, S., &amp; Gillespie, J. Z. (2009). Do samples really matter that much? In C. E. Lance &amp; R. J. Vandenberg (Eds.), Statistical and methodological myths and urban legends: Doctrine, verity and fable in the organizational and social sciences (pp. 247– 265). Routledge.</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Hobfoll, S. E. (2001). The influence of culture, community, and the nested‐self in the stress process: Advancing conservation of resources theory. Applied Psychology: An International Review, 50(3), 337– 421. https://doi.org/10.1111/1464‐0597.00062</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Hobfoll, S. E. (2010). Conservation of resources theory: Its implication for stress, health, and resilience. In S. Folkman (Ed.), The Oxford Handbook of stress, health, and coping (pp. 127– 147). Oxford University Press. https://doi.org/10.1093/oxfordhb/9780195375343.013.0007</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Houkes, I., Winants, Y., Twellaar, M., &amp; Verdonk, P. (2011). Development of burnout over time and the causal order of the three dimensions of burnout among male and female GPs. A three‐wave panel study. BMC Public Health, 11, 240. https://doi.org/10.1186/1471‐2458‐11‐240</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Hu, Q., &amp; Schaufeli, W. B. (2011). Job insecurity and remuneration in Chinese family‐owned business workers. Career Development International, 16(1), 6– 19. https://doi.org/10.1108/13620431111107784</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Innstrand, S. T., Langballe, E. M., Falkum, E., &amp; Aasland, O. G. (2011). Exploring within‐and between‐gender differences in burnout: 8 different occupational groups. International Archives of Occupational and Environmental Health, 84(7), 813– 824. https://doi.org/10.1007/s00420‐011‐0667‐y</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Kinnunen, U., Mäkikangas, A., Mauno, S., De Cuyper, N., &amp; De Witte, H. (2014). Development of perceived job insecurity across two years: Associations with antecedents and employee outcomes. Journal of Occupational Health Psychology, 19(2), 243– 258. https://doi.org/10.1037/a0035835</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Kinnunen, U., Mauno, S., Nätti, J., &amp; Happonen, M. (1999). Perceived job insecurity: A longitudinal study among Finnish employees. European Journal of Work and Organizational Psychology, 8(2), 243– 260. https://doi.org/10.1080/135943299398348</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Kristensen, T. S., Borritz, M., Villadsen, E., &amp; Christensen, K. B. (2005). The Copenhagen burnout inventory: A new tool for the assessment of burnout. Work &amp; Stress, 19(3), 192– 207. https://doi.org/10.1080/02678370500297720</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Lesener, T., Gusy, B., &amp; Wolter, C. (2019). The job demands‐resources model: A meta‐analytic review of longitudinal studies. Work &amp; Stress, 33(1), 76– 103. https://doi.org/10.1080/02678373.2018.1529065</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Mäkikangas, A., &amp; Kinnunen, U. (2003). Psychosocial work stressors and well‐being: Self‐esteem and optimism as moderators in a one‐year longitudinal sample. Personality and Individual Differences, 35(3), 537– 557. https://doi.org/10.1016/S0191‐8869(02)00217‐9</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Maslach, C. (1993). Burnout: A multidimensional perspective. In W. B. Schaufeli, C. Maslach, &amp; T. Marek (Eds.), Series in applied psychology: Social issues and questions. Professional burnout: Recent developments in theory and research (pp. 19– 32). Taylor &amp; Francis.</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Maslach, C., Schaufeli, W. B., &amp; Leiter, M. P. (2001). Job burnout. Annual Review of Psychology, 52(1), 397– 422. https://doi.org/10.1146/annurev.psych.52.1.397</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Mauno, S., &amp; Kinnunen, U. (1999). Job insecurity and well‐being: A longitudinal study among male and female employees in Finland. Community, Work &amp; Family, 2(2), 147– 171. https://doi.org/10.1080/13668809908413938</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Meyer, B., Zill, A., Dilba, D., Gerlach, R., &amp; Schumann, S. (2021). Employee psychological well‐being during the COVID‐19 pandemic in Germany: A longitudinal study of demands, resources, and exhaustion: Supplemental material. https://doi.org/10.17605/OSF.IO/AT3MY</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Nohe, C., Meier, L. L., Sonntag, K., &amp; Michel, A. (2015). The chicken or the egg? A meta‐analysis of panel studies of the relationship between work–family conflict and strain. Journal of Applied Psychology, 100(2), 522– 536. https://doi.org/10.1037/a0038012</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Norlund, S., Reuterwall, C., Höög, J., Lindahl, B., Janlert, U., &amp; Birgander, L. S. (2010). Burnout, working conditions and gender ‐ results from the northern Sweden MONICA study. BMC Public Health, 10, 326. https://doi.org/10.1186/1471‐2458‐10‐326</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Nübling, M., Stößel, U., Hasselhorn, H. M., Michaelis, M., &amp; Hofmann, F. (2005). Methoden zur Erfassung psychischer Belastungen. Wirtschaftsverlag NW Verlag für neue Wissenschaft GmbH https://www.baua.de/DE/Angebote/Publikationen/Schriftenreihe/Forschungsberichte/2005/Fb1058.pdf?__blob=publicationFile%26v=4</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Purvanova, R. K., &amp; Muros, J. P. (2010). Gender differences in burnout: A meta‐analysis. Journal of Vocational Behavior, 77(2), 168– 185. https://doi.org/10.1016/j.jvb.2010.04.006</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Rudolph, C. W., Allan, B., Clark, M., Hertel, G., Hirschi, A., Kunze, F., Shockley, K., Shoss, M., Sonnentag, S., &amp; Zacher, H. (2020). Pandemics: Implications for research and practice in industrial and organizational psychology. Industrial and Organizational Psychology: Perspectives on Science and Practice. https://doi.org/10.31234/osf.io/k8us2</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Schaufeli, W. B., &amp; Enzmann, D. (1998). The burnout companion to study and practice: A critical analysis. Taylor &amp; Francis.</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Schermuly, C. C., &amp; Meyer, B. (2016). Good relationships at work: The effects of leader–member exchange and team–member exchange on psychological empowerment, emotional exhaustion, and depression. Journal of Organizational Behavior, 37(5), 673– 691. https://doi.org/10.1002/job.2060</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Shipp, A. J., &amp; Cole, M. S. (2015). Time in individual‐level organizational studies: What is it, how is it used, and why isn't it exploited more often? Annual Review of Organizational Psychology and Organizational Behavior, 2, 237– 260. https://doi.org/10.1146/annurev‐orgpsych‐032414‐111245</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Shoji, K., Cieslak, R., Smoktunowicz, E., Rogala, A., Benight, C. C., &amp; Luszczynska, A. (2016). Associations between job burnout and self‐efficacy: A meta‐analysis. Anxiety, Stress &amp; Coping: An International Journal, 29(4), 367– 386. https://doi.org/10.1080/10615806.2015.1058369</w:t>
      </w:r>
    </w:p>
    <w:p>
      <w:pPr>
        <w:pStyle w:val="Normal"/>
        <w:spacing w:lineRule="auto" w:line="48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r>
        <w:br w:type="page"/>
      </w:r>
    </w:p>
    <w:p>
      <w:pPr>
        <w:pStyle w:val="Normal"/>
        <w:spacing w:lineRule="auto" w:line="480"/>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t>Risorse digitali</w:t>
        <w:tab/>
        <w:tab/>
        <w:tab/>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Asvis, Alleanza Italiana per lo Sviluppo Sostenibile</w:t>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hyperlink r:id="rId4">
        <w:r>
          <w:rPr>
            <w:rStyle w:val="CollegamentoInternet"/>
            <w:rFonts w:cs="Times New Roman" w:ascii="Times New Roman" w:hAnsi="Times New Roman"/>
            <w:b w:val="false"/>
            <w:bCs w:val="false"/>
            <w:i w:val="false"/>
            <w:iCs w:val="false"/>
            <w:sz w:val="24"/>
            <w:szCs w:val="24"/>
          </w:rPr>
          <w:t>www.asvis.it</w:t>
        </w:r>
      </w:hyperlink>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Francesco Gesualdi, “Il pensiero e l’eredità di Don Milani”, 29 Marzo 2018,</w:t>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hyperlink r:id="rId5">
        <w:r>
          <w:rPr>
            <w:rStyle w:val="CollegamentoInternet"/>
            <w:rFonts w:cs="Times New Roman" w:ascii="Times New Roman" w:hAnsi="Times New Roman"/>
            <w:b w:val="false"/>
            <w:bCs w:val="false"/>
            <w:i w:val="false"/>
            <w:iCs w:val="false"/>
            <w:sz w:val="24"/>
            <w:szCs w:val="24"/>
          </w:rPr>
          <w:t>https://www.youtube.com/watch?v=oSOOR3NLFKk</w:t>
        </w:r>
      </w:hyperlink>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Intervista a Francesco Gesualdi condotta da Monica Mundo</w:t>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hyperlink r:id="rId6">
        <w:r>
          <w:rPr>
            <w:rStyle w:val="CollegamentoInternet"/>
            <w:rFonts w:cs="Times New Roman" w:ascii="Times New Roman" w:hAnsi="Times New Roman"/>
            <w:b w:val="false"/>
            <w:bCs w:val="false"/>
            <w:i w:val="false"/>
            <w:iCs w:val="false"/>
            <w:sz w:val="24"/>
            <w:szCs w:val="24"/>
          </w:rPr>
          <w:t>https://www.youtube.com/watch?v=fwvT682uQ_s</w:t>
        </w:r>
      </w:hyperlink>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Piani per l’educazione alla cittadinanza globale (ECG)</w:t>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hyperlink r:id="rId7">
        <w:r>
          <w:rPr>
            <w:rStyle w:val="CollegamentoInternet"/>
            <w:rFonts w:cs="Times New Roman" w:ascii="Times New Roman" w:hAnsi="Times New Roman"/>
            <w:b w:val="false"/>
            <w:bCs w:val="false"/>
            <w:i w:val="false"/>
            <w:iCs w:val="false"/>
            <w:sz w:val="24"/>
            <w:szCs w:val="24"/>
          </w:rPr>
          <w:t>www.cci.tn.it</w:t>
        </w:r>
      </w:hyperlink>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Piattaforma Concord</w:t>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hyperlink r:id="rId8">
        <w:r>
          <w:rPr>
            <w:rStyle w:val="CollegamentoInternet"/>
            <w:rFonts w:cs="Times New Roman" w:ascii="Times New Roman" w:hAnsi="Times New Roman"/>
            <w:b w:val="false"/>
            <w:bCs w:val="false"/>
            <w:i w:val="false"/>
            <w:iCs w:val="false"/>
            <w:sz w:val="24"/>
            <w:szCs w:val="24"/>
          </w:rPr>
          <w:t>www.concord.org</w:t>
        </w:r>
      </w:hyperlink>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Rapporto Brunddtland, 1987</w:t>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hyperlink r:id="rId9">
        <w:r>
          <w:rPr>
            <w:rStyle w:val="CollegamentoInternet"/>
            <w:rFonts w:cs="Times New Roman" w:ascii="Times New Roman" w:hAnsi="Times New Roman"/>
            <w:b w:val="false"/>
            <w:bCs w:val="false"/>
            <w:i w:val="false"/>
            <w:iCs w:val="false"/>
            <w:sz w:val="24"/>
            <w:szCs w:val="24"/>
          </w:rPr>
          <w:t>www.are.admin.ch</w:t>
        </w:r>
      </w:hyperlink>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Equo e garantito</w:t>
      </w:r>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hyperlink r:id="rId10">
        <w:r>
          <w:rPr>
            <w:rStyle w:val="CollegamentoInternet"/>
            <w:rFonts w:cs="Times New Roman" w:ascii="Times New Roman" w:hAnsi="Times New Roman"/>
            <w:b w:val="false"/>
            <w:bCs w:val="false"/>
            <w:i w:val="false"/>
            <w:iCs w:val="false"/>
            <w:sz w:val="24"/>
            <w:szCs w:val="24"/>
          </w:rPr>
          <w:t>www.equoegarantito.org</w:t>
        </w:r>
      </w:hyperlink>
    </w:p>
    <w:p>
      <w:pPr>
        <w:pStyle w:val="Normal"/>
        <w:bidi w:val="0"/>
        <w:spacing w:lineRule="auto" w:line="480" w:before="0" w:after="0"/>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sectPr>
      <w:headerReference w:type="default" r:id="rId11"/>
      <w:footerReference w:type="default" r:id="rId12"/>
      <w:type w:val="nextPage"/>
      <w:pgSz w:w="11906" w:h="16838"/>
      <w:pgMar w:left="1985" w:right="1985" w:header="708" w:top="1985" w:footer="708" w:bottom="198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sz w:val="28"/>
        <w:szCs w:val="28"/>
      </w:rPr>
    </w:pPr>
    <w:r>
      <w:rPr>
        <w:sz w:val="28"/>
        <w:szCs w:val="28"/>
      </w:rPr>
      <w:t>Anno Accademico 20……/20…...</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t xml:space="preserve">Pagina </w:t>
    </w:r>
    <w:r>
      <w:rPr/>
      <w:fldChar w:fldCharType="begin"/>
    </w:r>
    <w:r>
      <w:instrText> PAGE </w:instrText>
    </w:r>
    <w:r>
      <w:fldChar w:fldCharType="separate"/>
    </w:r>
    <w:r>
      <w:t>106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2820" w:leader="none"/>
      </w:tabs>
      <w:spacing w:before="0" w:after="160"/>
      <w:ind w:left="-1560" w:right="0" w:hanging="0"/>
      <w:rPr/>
    </w:pPr>
    <w:r>
      <w:rPr/>
      <w:drawing>
        <wp:inline distT="0" distB="0" distL="0" distR="0">
          <wp:extent cx="2562860" cy="134366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1"/>
                  <a:stretch>
                    <a:fillRect/>
                  </a:stretch>
                </pic:blipFill>
                <pic:spPr bwMode="auto">
                  <a:xfrm>
                    <a:off x="0" y="0"/>
                    <a:ext cx="2562860" cy="134366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Tahoma"/>
      <w:color w:val="00000A"/>
      <w:sz w:val="22"/>
      <w:szCs w:val="22"/>
      <w:lang w:val="it-IT" w:eastAsia="en-US" w:bidi="ar-SA"/>
    </w:rPr>
  </w:style>
  <w:style w:type="paragraph" w:styleId="Titolo1">
    <w:name w:val="Heading 1"/>
    <w:basedOn w:val="Normal"/>
    <w:qFormat/>
    <w:pPr>
      <w:keepNext w:val="true"/>
      <w:keepLines/>
      <w:numPr>
        <w:ilvl w:val="0"/>
        <w:numId w:val="0"/>
      </w:numPr>
      <w:spacing w:before="240" w:after="0"/>
      <w:outlineLvl w:val="0"/>
    </w:pPr>
    <w:rPr>
      <w:rFonts w:ascii="Calibri Light" w:hAnsi="Calibri Light" w:eastAsia="Calibri" w:cs="Tahoma"/>
      <w:color w:val="2F5496"/>
      <w:sz w:val="32"/>
      <w:szCs w:val="32"/>
    </w:rPr>
  </w:style>
  <w:style w:type="paragraph" w:styleId="Titolo2">
    <w:name w:val="Heading 2"/>
    <w:basedOn w:val="Normal"/>
    <w:qFormat/>
    <w:pPr>
      <w:keepNext w:val="true"/>
      <w:keepLines/>
      <w:numPr>
        <w:ilvl w:val="0"/>
        <w:numId w:val="0"/>
      </w:numPr>
      <w:spacing w:before="40" w:after="0"/>
      <w:outlineLvl w:val="1"/>
    </w:pPr>
    <w:rPr>
      <w:rFonts w:ascii="Calibri Light" w:hAnsi="Calibri Light" w:eastAsia="Calibri" w:cs="Tahoma"/>
      <w:color w:val="2F5496"/>
      <w:sz w:val="26"/>
      <w:szCs w:val="26"/>
    </w:rPr>
  </w:style>
  <w:style w:type="character" w:styleId="DefaultParagraphFont">
    <w:name w:val="Default Paragraph Font"/>
    <w:qFormat/>
    <w:rPr/>
  </w:style>
  <w:style w:type="character" w:styleId="TestonotaapidipaginaCarattere">
    <w:name w:val="Testo nota a piè di pagina Carattere"/>
    <w:basedOn w:val="DefaultParagraphFont"/>
    <w:qFormat/>
    <w:rPr>
      <w:sz w:val="20"/>
      <w:szCs w:val="20"/>
    </w:rPr>
  </w:style>
  <w:style w:type="character" w:styleId="Footnotereference">
    <w:name w:val="footnote reference"/>
    <w:basedOn w:val="DefaultParagraphFont"/>
    <w:qFormat/>
    <w:rPr>
      <w:vertAlign w:val="superscript"/>
    </w:rPr>
  </w:style>
  <w:style w:type="character" w:styleId="CollegamentoInternet">
    <w:name w:val="Collegamento Internet"/>
    <w:basedOn w:val="DefaultParagraphFont"/>
    <w:rPr>
      <w:color w:val="0563C1"/>
      <w:u w:val="single"/>
    </w:rPr>
  </w:style>
  <w:style w:type="character" w:styleId="FollowedHyperlink">
    <w:name w:val="FollowedHyperlink"/>
    <w:basedOn w:val="DefaultParagraphFont"/>
    <w:qFormat/>
    <w:rPr>
      <w:color w:val="954F72"/>
      <w:u w:val="single"/>
    </w:rPr>
  </w:style>
  <w:style w:type="character" w:styleId="UnresolvedMention">
    <w:name w:val="Unresolved Mention"/>
    <w:basedOn w:val="DefaultParagraphFont"/>
    <w:qFormat/>
    <w:rPr>
      <w:color w:val="605E5C"/>
      <w:highlight w:val="lightGray"/>
    </w:rPr>
  </w:style>
  <w:style w:type="character" w:styleId="Titolo1Carattere">
    <w:name w:val="Titolo 1 Carattere"/>
    <w:basedOn w:val="DefaultParagraphFont"/>
    <w:qFormat/>
    <w:rPr>
      <w:rFonts w:ascii="Calibri Light" w:hAnsi="Calibri Light" w:eastAsia="Calibri" w:cs="Tahoma"/>
      <w:color w:val="2F5496"/>
      <w:sz w:val="32"/>
      <w:szCs w:val="32"/>
    </w:rPr>
  </w:style>
  <w:style w:type="character" w:styleId="Titolo2Carattere">
    <w:name w:val="Titolo 2 Carattere"/>
    <w:basedOn w:val="DefaultParagraphFont"/>
    <w:qFormat/>
    <w:rPr>
      <w:rFonts w:ascii="Calibri Light" w:hAnsi="Calibri Light" w:eastAsia="Calibri" w:cs="Tahoma"/>
      <w:color w:val="2F5496"/>
      <w:sz w:val="26"/>
      <w:szCs w:val="26"/>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Times New Roman" w:hAnsi="Times New Roman"/>
      <w:sz w:val="36"/>
      <w:szCs w:val="24"/>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20">
    <w:name w:val="ListLabel 20"/>
    <w:qFormat/>
    <w:rPr>
      <w:rFonts w:ascii="Times New Roman" w:hAnsi="Times New Roman" w:cs="Symbol"/>
      <w:sz w:val="24"/>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ascii="Times New Roman" w:hAnsi="Times New Roman" w:cs="Symbol"/>
      <w:sz w:val="24"/>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ascii="Times New Roman" w:hAnsi="Times New Roman" w:cs="Symbol"/>
      <w:sz w:val="24"/>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ascii="Times New Roman" w:hAnsi="Times New Roman" w:cs="Symbol"/>
      <w:sz w:val="24"/>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ascii="Times New Roman" w:hAnsi="Times New Roman"/>
      <w:sz w:val="36"/>
      <w:szCs w:val="24"/>
    </w:rPr>
  </w:style>
  <w:style w:type="character" w:styleId="ListLabel57">
    <w:name w:val="ListLabel 57"/>
    <w:qFormat/>
    <w:rPr>
      <w:rFonts w:ascii="Times New Roman" w:hAnsi="Times New Roman" w:cs="Symbol"/>
      <w:sz w:val="24"/>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Footnotetext">
    <w:name w:val="footnote text"/>
    <w:basedOn w:val="Normal"/>
    <w:qFormat/>
    <w:pPr>
      <w:spacing w:lineRule="auto" w:line="240" w:before="0" w:after="0"/>
    </w:pPr>
    <w:rPr>
      <w:sz w:val="20"/>
      <w:szCs w:val="20"/>
    </w:rPr>
  </w:style>
  <w:style w:type="paragraph" w:styleId="ListParagraph">
    <w:name w:val="List Paragraph"/>
    <w:basedOn w:val="Normal"/>
    <w:qFormat/>
    <w:pPr>
      <w:spacing w:before="0" w:after="160"/>
      <w:ind w:left="720" w:right="0" w:hanging="0"/>
      <w:contextualSpacing/>
    </w:pPr>
    <w:rPr/>
  </w:style>
  <w:style w:type="paragraph" w:styleId="NoSpacing">
    <w:name w:val="No Spacing"/>
    <w:qFormat/>
    <w:pPr>
      <w:widowControl/>
      <w:kinsoku w:val="true"/>
      <w:overflowPunct w:val="true"/>
      <w:autoSpaceDE w:val="true"/>
      <w:bidi w:val="0"/>
      <w:spacing w:lineRule="auto" w:line="240" w:before="0" w:after="0"/>
      <w:jc w:val="left"/>
    </w:pPr>
    <w:rPr>
      <w:rFonts w:ascii="Calibri" w:hAnsi="Calibri" w:eastAsia="Calibri" w:cs="Tahoma"/>
      <w:color w:val="00000A"/>
      <w:sz w:val="22"/>
      <w:szCs w:val="22"/>
      <w:lang w:val="it-IT" w:eastAsia="en-US" w:bidi="ar-SA"/>
    </w:rPr>
  </w:style>
  <w:style w:type="paragraph" w:styleId="Intestazione">
    <w:name w:val="Header"/>
    <w:basedOn w:val="Normal"/>
    <w:pPr>
      <w:tabs>
        <w:tab w:val="center" w:pos="4819" w:leader="none"/>
        <w:tab w:val="right" w:pos="9638" w:leader="none"/>
      </w:tabs>
      <w:spacing w:lineRule="auto" w:line="240" w:before="0" w:after="0"/>
    </w:pPr>
    <w:rPr/>
  </w:style>
  <w:style w:type="paragraph" w:styleId="Pidipagina">
    <w:name w:val="Footer"/>
    <w:basedOn w:val="Normal"/>
    <w:pPr>
      <w:tabs>
        <w:tab w:val="center" w:pos="4819" w:leader="none"/>
        <w:tab w:val="right" w:pos="9638" w:leader="none"/>
      </w:tabs>
      <w:spacing w:lineRule="auto" w:line="240" w:before="0" w:after="0"/>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Contenutocornice">
    <w:name w:val="Contenuto cornice"/>
    <w:basedOn w:val="Normal"/>
    <w:qFormat/>
    <w:pPr/>
    <w:rPr/>
  </w:style>
  <w:style w:type="paragraph" w:styleId="Notaapidipagina">
    <w:name w:val="Footnote Text"/>
    <w:basedOn w:val="Normal"/>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asvis.it/" TargetMode="External"/><Relationship Id="rId5" Type="http://schemas.openxmlformats.org/officeDocument/2006/relationships/hyperlink" Target="https://www.youtube.com/watch?v=oSOOR3NLFKk" TargetMode="External"/><Relationship Id="rId6" Type="http://schemas.openxmlformats.org/officeDocument/2006/relationships/hyperlink" Target="https://www.youtube.com/watch?v=fwvT682uQ_s" TargetMode="External"/><Relationship Id="rId7" Type="http://schemas.openxmlformats.org/officeDocument/2006/relationships/hyperlink" Target="http://www.cci.tn.it/" TargetMode="External"/><Relationship Id="rId8" Type="http://schemas.openxmlformats.org/officeDocument/2006/relationships/hyperlink" Target="http://www.concord.org/" TargetMode="External"/><Relationship Id="rId9" Type="http://schemas.openxmlformats.org/officeDocument/2006/relationships/hyperlink" Target="http://www.are.admin.ch/" TargetMode="External"/><Relationship Id="rId10" Type="http://schemas.openxmlformats.org/officeDocument/2006/relationships/hyperlink" Target="http://www.equoegarantito.org/"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55</TotalTime>
  <Application>LibreOffice/5.3.7.2$Windows_X86_64 LibreOffice_project/6b8ed514a9f8b44d37a1b96673cbbdd077e24059</Application>
  <Pages>106</Pages>
  <Words>22763</Words>
  <Characters>134084</Characters>
  <CharactersWithSpaces>156448</CharactersWithSpaces>
  <Paragraphs>626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2021-02-23T17:32:45Z</dcterms:created>
  <dc:creator/>
  <dc:description/>
  <dc:language>it-IT</dc:language>
  <cp:lastModifiedBy/>
  <dcterms:modified xsi:type="dcterms:W3CDTF">2021-05-11T10:15:31Z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